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4A3C01" w:rsidRPr="008E2412" w:rsidTr="003D45E5">
        <w:tc>
          <w:tcPr>
            <w:tcW w:w="4786" w:type="dxa"/>
            <w:shd w:val="clear" w:color="auto" w:fill="auto"/>
          </w:tcPr>
          <w:p w:rsidR="004A3C01" w:rsidRPr="008E2412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A3C01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энергетики и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унального хозяйства Нижегородской области </w:t>
            </w:r>
          </w:p>
          <w:p w:rsidR="007C0B65" w:rsidRDefault="00837153" w:rsidP="007C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0B65">
              <w:rPr>
                <w:rFonts w:ascii="Times New Roman" w:hAnsi="Times New Roman" w:cs="Times New Roman"/>
                <w:sz w:val="28"/>
                <w:szCs w:val="28"/>
              </w:rPr>
              <w:t>26 июля 2023 г.</w:t>
            </w:r>
          </w:p>
          <w:p w:rsidR="004A3C01" w:rsidRPr="008E2412" w:rsidRDefault="00837153" w:rsidP="007C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C0B65">
              <w:rPr>
                <w:rFonts w:ascii="Times New Roman" w:hAnsi="Times New Roman" w:cs="Times New Roman"/>
                <w:sz w:val="28"/>
                <w:szCs w:val="28"/>
              </w:rPr>
              <w:t>329-181/23П/од</w:t>
            </w:r>
          </w:p>
        </w:tc>
      </w:tr>
      <w:tr w:rsidR="000C54E8" w:rsidRPr="008E2412" w:rsidTr="003D45E5">
        <w:tc>
          <w:tcPr>
            <w:tcW w:w="4786" w:type="dxa"/>
            <w:shd w:val="clear" w:color="auto" w:fill="auto"/>
          </w:tcPr>
          <w:p w:rsidR="006B5598" w:rsidRDefault="006B559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4E8" w:rsidRPr="00D92F5F" w:rsidRDefault="009E380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4E8"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0C54E8" w:rsidRPr="00D92F5F" w:rsidRDefault="000C54E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энергетики и жилищно-коммунального хозяйства Нижегородской области </w:t>
            </w:r>
          </w:p>
          <w:p w:rsidR="00EB1196" w:rsidRDefault="00EB119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6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0C54E8" w:rsidRPr="003D45E5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4E8" w:rsidRDefault="000C54E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№ 329-228/22П/од</w:t>
            </w:r>
          </w:p>
          <w:p w:rsidR="00C86040" w:rsidRPr="008E2412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441" w:rsidRDefault="00B23441" w:rsidP="00203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C01" w:rsidRPr="008E2412" w:rsidRDefault="004A3C01" w:rsidP="00203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ФОРМА</w:t>
      </w:r>
      <w:r w:rsidR="001C1F4A" w:rsidRPr="008E241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38C4" w:rsidRDefault="008838C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441" w:rsidRDefault="00B23441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116" w:rsidRPr="008E2412" w:rsidRDefault="00AD7116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93E" w:rsidRPr="008E2412" w:rsidRDefault="0031552A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Заяв</w:t>
      </w:r>
      <w:r w:rsidR="00B9593E" w:rsidRPr="008E2412">
        <w:rPr>
          <w:rFonts w:ascii="Times New Roman" w:hAnsi="Times New Roman" w:cs="Times New Roman"/>
          <w:b/>
          <w:sz w:val="28"/>
          <w:szCs w:val="28"/>
        </w:rPr>
        <w:t>ка</w:t>
      </w:r>
      <w:r w:rsidRPr="008E2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D4D" w:rsidRPr="008E2412">
        <w:rPr>
          <w:rStyle w:val="a7"/>
          <w:rFonts w:ascii="Times New Roman" w:hAnsi="Times New Roman" w:cs="Times New Roman"/>
          <w:b/>
          <w:sz w:val="28"/>
          <w:szCs w:val="28"/>
        </w:rPr>
        <w:endnoteReference w:id="2"/>
      </w:r>
    </w:p>
    <w:p w:rsidR="00B9593E" w:rsidRPr="008E2412" w:rsidRDefault="00B9593E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на </w:t>
      </w:r>
      <w:r w:rsidR="0031552A" w:rsidRPr="008E241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Pr="008E2412">
        <w:rPr>
          <w:rFonts w:ascii="Times New Roman" w:hAnsi="Times New Roman" w:cs="Times New Roman"/>
          <w:b/>
          <w:sz w:val="28"/>
          <w:szCs w:val="28"/>
        </w:rPr>
        <w:t>е</w:t>
      </w:r>
      <w:r w:rsidR="0031552A" w:rsidRPr="008E2412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D36824" w:rsidRPr="008E2412" w:rsidRDefault="00D3682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</w:t>
      </w:r>
    </w:p>
    <w:p w:rsidR="00D36824" w:rsidRPr="008E2412" w:rsidRDefault="00D3682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автомобильного транспорта</w:t>
      </w:r>
    </w:p>
    <w:p w:rsidR="008838C4" w:rsidRPr="008E2412" w:rsidRDefault="008838C4" w:rsidP="00203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007" w:rsidRPr="008E2412" w:rsidRDefault="00195603" w:rsidP="0020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6824" w:rsidRPr="008E2412">
        <w:rPr>
          <w:rFonts w:ascii="Times New Roman" w:hAnsi="Times New Roman" w:cs="Times New Roman"/>
          <w:sz w:val="28"/>
          <w:szCs w:val="28"/>
        </w:rPr>
        <w:t>Порядком</w:t>
      </w:r>
      <w:r w:rsidR="00C02DD0" w:rsidRPr="008E2412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</w:t>
      </w:r>
      <w:r w:rsidR="00B9593E" w:rsidRPr="008E2412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Нижегородской области</w:t>
      </w:r>
      <w:r w:rsidR="00D36824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B9593E" w:rsidRPr="008E2412">
        <w:rPr>
          <w:rFonts w:ascii="Times New Roman" w:hAnsi="Times New Roman" w:cs="Times New Roman"/>
          <w:sz w:val="28"/>
          <w:szCs w:val="28"/>
        </w:rPr>
        <w:t xml:space="preserve">от </w:t>
      </w:r>
      <w:r w:rsidR="00065BAD">
        <w:rPr>
          <w:rFonts w:ascii="Times New Roman" w:hAnsi="Times New Roman" w:cs="Times New Roman"/>
          <w:sz w:val="28"/>
          <w:szCs w:val="28"/>
        </w:rPr>
        <w:t>8 июня</w:t>
      </w:r>
      <w:proofErr w:type="gramEnd"/>
      <w:r w:rsidR="00065BAD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6C7B9D" w:rsidRPr="008E2412">
        <w:rPr>
          <w:rFonts w:ascii="Times New Roman" w:hAnsi="Times New Roman" w:cs="Times New Roman"/>
          <w:sz w:val="28"/>
          <w:szCs w:val="28"/>
        </w:rPr>
        <w:t>427</w:t>
      </w:r>
      <w:r w:rsidR="00D36824" w:rsidRPr="008E2412">
        <w:rPr>
          <w:rFonts w:ascii="Times New Roman" w:hAnsi="Times New Roman" w:cs="Times New Roman"/>
          <w:sz w:val="28"/>
          <w:szCs w:val="28"/>
        </w:rPr>
        <w:t>,</w:t>
      </w:r>
      <w:r w:rsidR="00B9593E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532927" w:rsidRPr="008E2412">
        <w:rPr>
          <w:rFonts w:ascii="Times New Roman" w:hAnsi="Times New Roman" w:cs="Times New Roman"/>
          <w:sz w:val="28"/>
          <w:szCs w:val="28"/>
        </w:rPr>
        <w:t>(далее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– </w:t>
      </w:r>
      <w:r w:rsidR="00532927" w:rsidRPr="008E2412">
        <w:rPr>
          <w:rFonts w:ascii="Times New Roman" w:hAnsi="Times New Roman" w:cs="Times New Roman"/>
          <w:sz w:val="28"/>
          <w:szCs w:val="28"/>
        </w:rPr>
        <w:t>Порядок)</w:t>
      </w:r>
      <w:r w:rsidRPr="008E2412">
        <w:rPr>
          <w:rFonts w:ascii="Times New Roman" w:hAnsi="Times New Roman" w:cs="Times New Roman"/>
          <w:sz w:val="28"/>
          <w:szCs w:val="28"/>
        </w:rPr>
        <w:t xml:space="preserve"> прошу предоставить субсидию в целях возмещения</w:t>
      </w:r>
      <w:r w:rsidR="00AD7116">
        <w:rPr>
          <w:rFonts w:ascii="Times New Roman" w:hAnsi="Times New Roman" w:cs="Times New Roman"/>
          <w:sz w:val="28"/>
          <w:szCs w:val="28"/>
        </w:rPr>
        <w:t xml:space="preserve"> части затрат, </w:t>
      </w:r>
      <w:r w:rsidR="002D7007" w:rsidRPr="008E2412">
        <w:rPr>
          <w:rFonts w:ascii="Times New Roman" w:hAnsi="Times New Roman" w:cs="Times New Roman"/>
          <w:sz w:val="28"/>
          <w:szCs w:val="28"/>
        </w:rPr>
        <w:t>понесенных</w:t>
      </w:r>
      <w:r w:rsidR="00AD7116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6C7B9D" w:rsidRPr="008E2412">
        <w:rPr>
          <w:rFonts w:ascii="Times New Roman" w:hAnsi="Times New Roman" w:cs="Times New Roman"/>
          <w:sz w:val="28"/>
          <w:szCs w:val="28"/>
        </w:rPr>
        <w:t>___________________________</w:t>
      </w:r>
      <w:r w:rsidR="002D7007" w:rsidRPr="008E2412">
        <w:rPr>
          <w:rFonts w:ascii="Times New Roman" w:hAnsi="Times New Roman" w:cs="Times New Roman"/>
          <w:sz w:val="28"/>
          <w:szCs w:val="28"/>
        </w:rPr>
        <w:t>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________________________</w:t>
      </w:r>
      <w:r w:rsidR="00AD7116">
        <w:rPr>
          <w:rFonts w:ascii="Times New Roman" w:hAnsi="Times New Roman" w:cs="Times New Roman"/>
          <w:sz w:val="28"/>
          <w:szCs w:val="28"/>
        </w:rPr>
        <w:t>__________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</w:t>
      </w:r>
      <w:r w:rsidR="00AD7116">
        <w:rPr>
          <w:rFonts w:ascii="Times New Roman" w:hAnsi="Times New Roman" w:cs="Times New Roman"/>
          <w:sz w:val="28"/>
          <w:szCs w:val="28"/>
        </w:rPr>
        <w:t>____</w:t>
      </w:r>
      <w:r w:rsidR="002D7007" w:rsidRPr="008E24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741B" w:rsidRPr="008E2412" w:rsidRDefault="002D7007" w:rsidP="00203FE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D7116">
        <w:rPr>
          <w:rFonts w:ascii="Times New Roman" w:hAnsi="Times New Roman" w:cs="Times New Roman"/>
          <w:i/>
          <w:sz w:val="20"/>
          <w:szCs w:val="20"/>
        </w:rPr>
        <w:t>(</w:t>
      </w:r>
      <w:r w:rsidRPr="008E2412">
        <w:rPr>
          <w:rFonts w:ascii="Times New Roman" w:hAnsi="Times New Roman" w:cs="Times New Roman"/>
          <w:i/>
          <w:sz w:val="20"/>
          <w:szCs w:val="20"/>
        </w:rPr>
        <w:t>наименование участника отбора)</w:t>
      </w:r>
    </w:p>
    <w:p w:rsidR="00AD7116" w:rsidRPr="008E2412" w:rsidRDefault="002D7007" w:rsidP="00203FE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(далее - участник отбора) </w:t>
      </w:r>
      <w:r w:rsidR="00CD741B" w:rsidRPr="008E2412">
        <w:rPr>
          <w:rFonts w:ascii="Times New Roman" w:hAnsi="Times New Roman" w:cs="Times New Roman"/>
          <w:sz w:val="28"/>
          <w:szCs w:val="28"/>
        </w:rPr>
        <w:t xml:space="preserve">в связи с реализацией 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инвестиционного проекта по строительству </w:t>
      </w:r>
      <w:r w:rsidR="006C7B9D" w:rsidRPr="008E2412">
        <w:rPr>
          <w:rFonts w:ascii="Times New Roman" w:hAnsi="Times New Roman" w:cs="Times New Roman"/>
          <w:sz w:val="28"/>
          <w:szCs w:val="28"/>
        </w:rPr>
        <w:t>объект</w:t>
      </w:r>
      <w:r w:rsidR="001400BA" w:rsidRPr="008E2412">
        <w:rPr>
          <w:rFonts w:ascii="Times New Roman" w:hAnsi="Times New Roman" w:cs="Times New Roman"/>
          <w:sz w:val="28"/>
          <w:szCs w:val="28"/>
        </w:rPr>
        <w:t>а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зарядной инфраструктуры для быстрой зарядки электрического автомобильного транспорта, в связи с </w:t>
      </w:r>
      <w:r w:rsidR="00FE6D47" w:rsidRPr="008E241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6C7B9D" w:rsidRPr="008E2412">
        <w:rPr>
          <w:rFonts w:ascii="Times New Roman" w:hAnsi="Times New Roman" w:cs="Times New Roman"/>
          <w:sz w:val="28"/>
          <w:szCs w:val="28"/>
        </w:rPr>
        <w:t>осуществленными инвестициями на закупку оборудования объект</w:t>
      </w:r>
      <w:r w:rsidR="001400BA" w:rsidRPr="008E2412">
        <w:rPr>
          <w:rFonts w:ascii="Times New Roman" w:hAnsi="Times New Roman" w:cs="Times New Roman"/>
          <w:sz w:val="28"/>
          <w:szCs w:val="28"/>
        </w:rPr>
        <w:t>а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зарядной инфраструктуры для быстрой зарядки электрического автомобильного транспорта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262C5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195603" w:rsidRPr="008E2412">
        <w:rPr>
          <w:rFonts w:ascii="Times New Roman" w:hAnsi="Times New Roman" w:cs="Times New Roman"/>
          <w:sz w:val="28"/>
          <w:szCs w:val="28"/>
        </w:rPr>
        <w:t>-</w:t>
      </w:r>
      <w:r w:rsidR="001262C5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6C7B9D" w:rsidRPr="008E2412">
        <w:rPr>
          <w:rFonts w:ascii="Times New Roman" w:hAnsi="Times New Roman" w:cs="Times New Roman"/>
          <w:sz w:val="28"/>
          <w:szCs w:val="28"/>
        </w:rPr>
        <w:t>зарядной инфраструктуры</w:t>
      </w:r>
      <w:r w:rsidR="00195603" w:rsidRPr="008E2412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10265" w:type="dxa"/>
        <w:tblInd w:w="-34" w:type="dxa"/>
        <w:tblLook w:val="04A0"/>
      </w:tblPr>
      <w:tblGrid>
        <w:gridCol w:w="816"/>
        <w:gridCol w:w="5138"/>
        <w:gridCol w:w="2155"/>
        <w:gridCol w:w="2156"/>
      </w:tblGrid>
      <w:tr w:rsidR="00723482" w:rsidRPr="008E2412" w:rsidTr="005E6F47">
        <w:trPr>
          <w:trHeight w:val="575"/>
        </w:trPr>
        <w:tc>
          <w:tcPr>
            <w:tcW w:w="816" w:type="dxa"/>
            <w:vAlign w:val="center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449" w:type="dxa"/>
            <w:gridSpan w:val="3"/>
            <w:vAlign w:val="center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Информация об объект</w:t>
            </w:r>
            <w:r w:rsidR="00ED04AF" w:rsidRPr="008E24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</w:tr>
      <w:tr w:rsidR="00723482" w:rsidRPr="008E2412" w:rsidTr="005E6F47">
        <w:tc>
          <w:tcPr>
            <w:tcW w:w="816" w:type="dxa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38" w:type="dxa"/>
          </w:tcPr>
          <w:p w:rsidR="00723482" w:rsidRPr="008E2412" w:rsidRDefault="00723482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4311" w:type="dxa"/>
            <w:gridSpan w:val="2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E9" w:rsidRPr="008E2412" w:rsidTr="005E6F47">
        <w:tc>
          <w:tcPr>
            <w:tcW w:w="816" w:type="dxa"/>
          </w:tcPr>
          <w:p w:rsidR="005B40E9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38" w:type="dxa"/>
          </w:tcPr>
          <w:p w:rsidR="005B40E9" w:rsidRPr="008E2412" w:rsidRDefault="005B40E9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9B5880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/ адресный ориентир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</w:p>
        </w:tc>
        <w:tc>
          <w:tcPr>
            <w:tcW w:w="4311" w:type="dxa"/>
            <w:gridSpan w:val="2"/>
          </w:tcPr>
          <w:p w:rsidR="005B40E9" w:rsidRPr="008E2412" w:rsidRDefault="005B40E9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80" w:rsidRPr="008E2412" w:rsidTr="005E6F47">
        <w:tc>
          <w:tcPr>
            <w:tcW w:w="816" w:type="dxa"/>
          </w:tcPr>
          <w:p w:rsidR="009B5880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9B5880" w:rsidRPr="008E2412" w:rsidRDefault="009B5880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311" w:type="dxa"/>
            <w:gridSpan w:val="2"/>
          </w:tcPr>
          <w:p w:rsidR="009B5880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 w:val="restart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38" w:type="dxa"/>
            <w:vMerge w:val="restart"/>
          </w:tcPr>
          <w:p w:rsidR="002C4382" w:rsidRPr="008E2412" w:rsidRDefault="002C4382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Географические координаты места установки объекта зарядной инфраструктуры</w:t>
            </w:r>
          </w:p>
        </w:tc>
        <w:tc>
          <w:tcPr>
            <w:tcW w:w="2155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широта</w:t>
            </w:r>
          </w:p>
        </w:tc>
        <w:tc>
          <w:tcPr>
            <w:tcW w:w="2156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долгота</w:t>
            </w: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  <w:vMerge/>
          </w:tcPr>
          <w:p w:rsidR="002C4382" w:rsidRPr="008E2412" w:rsidRDefault="002C4382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024" w:rsidRPr="008E2412" w:rsidTr="005E6F47">
        <w:tc>
          <w:tcPr>
            <w:tcW w:w="816" w:type="dxa"/>
          </w:tcPr>
          <w:p w:rsidR="006A3024" w:rsidRPr="008E2412" w:rsidRDefault="006A302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138" w:type="dxa"/>
          </w:tcPr>
          <w:p w:rsidR="006A3024" w:rsidRPr="008E2412" w:rsidRDefault="006A302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объекта </w:t>
            </w:r>
            <w:proofErr w:type="gramStart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  <w:tc>
          <w:tcPr>
            <w:tcW w:w="4311" w:type="dxa"/>
            <w:gridSpan w:val="2"/>
          </w:tcPr>
          <w:p w:rsidR="006A3024" w:rsidRPr="008E2412" w:rsidRDefault="006A302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</w:t>
            </w:r>
            <w:r w:rsidR="0010470B"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ввода объекта заправки в эксплуатацию 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Объект зарядной инфраструктуры является зарядной станцией публичного доступа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49" w:type="dxa"/>
            <w:gridSpan w:val="3"/>
          </w:tcPr>
          <w:p w:rsidR="008838C4" w:rsidRPr="008E2412" w:rsidRDefault="009E1D4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анные участника отбора: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учредительными документами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5138" w:type="dxa"/>
          </w:tcPr>
          <w:p w:rsidR="008838C4" w:rsidRPr="009E1D44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5138" w:type="dxa"/>
          </w:tcPr>
          <w:p w:rsidR="008838C4" w:rsidRPr="009E1D44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E1D44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направления официальной письменной корреспонденции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2.9.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тоимость оборудования объекта зарядной инфраструктуры для быстрой зарядки электрического автомобильного транспорта, тыс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Размер субсидии, тыс. руб.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рассчитывается исходя из 60 процентов фактически понесенных затрат на закупку оборудования объекта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инфраструктуры, но не более 1860000 рублей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9E1D44" w:rsidRPr="008E2412" w:rsidRDefault="008838C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Реквизиты банка для перечисления субсидии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pStyle w:val="ConsPlusNonforma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указывается наименование банка, </w:t>
            </w:r>
            <w:proofErr w:type="spellStart"/>
            <w:proofErr w:type="gramStart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р</w:t>
            </w:r>
            <w:proofErr w:type="spellEnd"/>
            <w:proofErr w:type="gramEnd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/с, к/с, БИК, ИНН, КПП</w:t>
            </w:r>
            <w:r w:rsidRPr="008E2412">
              <w:t xml:space="preserve">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о соответствии участника отбора условиям и порядку предоставления субсидии 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/соответствие подтверждается по форме приложения  к заявке/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C42996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огласие участника отбора на публикацию (размещение) в </w:t>
            </w:r>
            <w:r w:rsidR="005E6F47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ной сети "Интернет" информации об 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участнике отбора, о подаваемой участником отбора заявке, иной информации об участнике отбора, связанной с соответствующим 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отбором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согласие на обработку персональных данных (для физических лиц)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95603" w:rsidRPr="008E2412" w:rsidRDefault="004D4326" w:rsidP="00203FE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  <w:r w:rsidR="00451E74" w:rsidRPr="008E2412">
        <w:rPr>
          <w:rFonts w:ascii="Times New Roman" w:hAnsi="Times New Roman" w:cs="Times New Roman"/>
          <w:sz w:val="28"/>
          <w:szCs w:val="28"/>
        </w:rPr>
        <w:t xml:space="preserve"> на _______ </w:t>
      </w:r>
      <w:proofErr w:type="gramStart"/>
      <w:r w:rsidR="00451E74" w:rsidRPr="008E24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51E74" w:rsidRPr="008E2412">
        <w:rPr>
          <w:rFonts w:ascii="Times New Roman" w:hAnsi="Times New Roman" w:cs="Times New Roman"/>
          <w:sz w:val="28"/>
          <w:szCs w:val="28"/>
        </w:rPr>
        <w:t>.</w:t>
      </w:r>
    </w:p>
    <w:p w:rsidR="00A0491E" w:rsidRDefault="00A0491E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41" w:rsidRPr="008E2412" w:rsidRDefault="00B23441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E6D" w:rsidRPr="008E2412" w:rsidRDefault="005B40E9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Должность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0218A" w:rsidRPr="008E2412">
        <w:rPr>
          <w:rFonts w:ascii="Times New Roman" w:hAnsi="Times New Roman" w:cs="Times New Roman"/>
          <w:sz w:val="28"/>
          <w:szCs w:val="28"/>
        </w:rPr>
        <w:t>__</w:t>
      </w:r>
      <w:r w:rsidR="00E826B5" w:rsidRPr="008E2412">
        <w:rPr>
          <w:rFonts w:ascii="Times New Roman" w:hAnsi="Times New Roman" w:cs="Times New Roman"/>
          <w:sz w:val="28"/>
          <w:szCs w:val="28"/>
        </w:rPr>
        <w:t>___</w:t>
      </w:r>
      <w:r w:rsidR="00C0218A" w:rsidRPr="008E2412">
        <w:rPr>
          <w:rFonts w:ascii="Times New Roman" w:hAnsi="Times New Roman" w:cs="Times New Roman"/>
          <w:sz w:val="28"/>
          <w:szCs w:val="28"/>
        </w:rPr>
        <w:t>_</w:t>
      </w:r>
      <w:r w:rsidR="00195603" w:rsidRPr="008E2412">
        <w:rPr>
          <w:rFonts w:ascii="Times New Roman" w:hAnsi="Times New Roman" w:cs="Times New Roman"/>
          <w:sz w:val="28"/>
          <w:szCs w:val="28"/>
        </w:rPr>
        <w:t>_</w:t>
      </w:r>
      <w:r w:rsidR="00C0218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5B40E9" w:rsidRPr="008E2412" w:rsidRDefault="003C1E6D" w:rsidP="00203FEF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2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0E9" w:rsidRPr="008E2412">
        <w:rPr>
          <w:rFonts w:ascii="Times New Roman" w:hAnsi="Times New Roman" w:cs="Times New Roman"/>
          <w:i/>
          <w:sz w:val="20"/>
          <w:szCs w:val="20"/>
        </w:rPr>
        <w:t>(подпись, печать)</w:t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p w:rsidR="005B2588" w:rsidRPr="008E2412" w:rsidRDefault="005B2588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58" w:rsidRPr="008E2412" w:rsidRDefault="008A2A76" w:rsidP="00203F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F03B18" w:rsidRPr="008E2412" w:rsidRDefault="00F03B18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03B18" w:rsidRPr="008E2412" w:rsidSect="00AD7116">
          <w:headerReference w:type="default" r:id="rId8"/>
          <w:pgSz w:w="11906" w:h="16838"/>
          <w:pgMar w:top="709" w:right="707" w:bottom="709" w:left="1276" w:header="709" w:footer="709" w:gutter="0"/>
          <w:cols w:space="708"/>
          <w:titlePg/>
          <w:docGrid w:linePitch="360"/>
        </w:sectPr>
      </w:pPr>
    </w:p>
    <w:tbl>
      <w:tblPr>
        <w:tblStyle w:val="a4"/>
        <w:tblW w:w="7763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4D4326" w:rsidRPr="008E2412" w:rsidTr="004D4326">
        <w:tc>
          <w:tcPr>
            <w:tcW w:w="7763" w:type="dxa"/>
          </w:tcPr>
          <w:p w:rsidR="008E2412" w:rsidRPr="008E2412" w:rsidRDefault="004D4326" w:rsidP="00203FE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</w:p>
          <w:p w:rsidR="004D4326" w:rsidRPr="008E2412" w:rsidRDefault="004D4326" w:rsidP="00203FE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t>к заявке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 участие в отборе на предоставление субсидии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 возмещение части затрат юридическим лицам 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предпринимателям, реализующим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инвестиционные</w:t>
            </w:r>
            <w:proofErr w:type="gramEnd"/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проекты по строительству объектов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для быстрой зарядки электрического автомобильного транспорта,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 связи с ранее осуществленными указанными лицами инвестициями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 закупку оборудования объектов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  <w:p w:rsidR="004D4326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для быстрой зарядки электрического автомобильного транспорта</w:t>
            </w:r>
          </w:p>
          <w:p w:rsidR="00556C45" w:rsidRPr="00556C45" w:rsidRDefault="00556C45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26" w:rsidRPr="008E2412" w:rsidRDefault="004D4326" w:rsidP="00203FEF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828EF" w:rsidRPr="008E2412" w:rsidRDefault="007828EF" w:rsidP="00203FEF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2352"/>
        <w:gridCol w:w="2579"/>
        <w:gridCol w:w="2716"/>
        <w:gridCol w:w="2710"/>
        <w:gridCol w:w="745"/>
        <w:gridCol w:w="64"/>
        <w:gridCol w:w="1471"/>
        <w:gridCol w:w="3283"/>
      </w:tblGrid>
      <w:tr w:rsidR="004140ED" w:rsidRPr="008E2412" w:rsidTr="00937893">
        <w:trPr>
          <w:trHeight w:val="409"/>
        </w:trPr>
        <w:tc>
          <w:tcPr>
            <w:tcW w:w="3507" w:type="pct"/>
            <w:gridSpan w:val="6"/>
            <w:shd w:val="clear" w:color="auto" w:fill="auto"/>
            <w:vAlign w:val="center"/>
          </w:tcPr>
          <w:p w:rsidR="004140ED" w:rsidRPr="008E2412" w:rsidRDefault="005B1C57" w:rsidP="00203FE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</w:t>
            </w:r>
            <w:r w:rsidR="004D4326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/ критерия /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140ED" w:rsidRPr="008E2412" w:rsidRDefault="004140ED" w:rsidP="00203FEF">
            <w:pPr>
              <w:pStyle w:val="ConsPlusNormal"/>
              <w:spacing w:after="120"/>
              <w:jc w:val="center"/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подтверждающего документа </w:t>
            </w:r>
            <w:r w:rsidRPr="008E24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</w:tc>
      </w:tr>
      <w:tr w:rsidR="00DB1667" w:rsidRPr="008E2412" w:rsidTr="00937893">
        <w:tc>
          <w:tcPr>
            <w:tcW w:w="5000" w:type="pct"/>
            <w:gridSpan w:val="8"/>
            <w:shd w:val="clear" w:color="auto" w:fill="auto"/>
            <w:vAlign w:val="center"/>
          </w:tcPr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667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Требования к участник</w:t>
            </w:r>
            <w:r w:rsidR="00D36824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отбора, которым должен соответствовать участник отбора по состоянию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дату не ранее чем за 30 календарных дней до даты подачи </w:t>
            </w:r>
            <w:r w:rsidR="00D36824"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министерство энергетики и жилищно-коммунального хозяйства Нижегородской области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заявки для участия в отборе </w:t>
            </w: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2.3 Порядка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5E6F47" w:rsidRDefault="00DB1667" w:rsidP="00203FEF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  <w:r w:rsidR="00801974" w:rsidRPr="008E241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справки </w:t>
            </w:r>
            <w:r w:rsidR="005A3289" w:rsidRPr="005A3289">
              <w:rPr>
                <w:rFonts w:ascii="Times New Roman" w:hAnsi="Times New Roman" w:cs="Times New Roman"/>
                <w:i/>
                <w:sz w:val="20"/>
              </w:rPr>
              <w:t>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участника отбора отсутствует просроченная задолженность по возврату в федеральный и областной бюджеты субсидий, бюджетных инвестиций, </w:t>
            </w: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и Нижегородской областью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9A4770" w:rsidRPr="008E2412" w:rsidRDefault="009A4770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</w:p>
          <w:p w:rsidR="00DB1667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B5051F" w:rsidRDefault="00854111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- юридическое лицо не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прекрати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качестве индивидуального предпринимателя</w:t>
            </w:r>
            <w:proofErr w:type="gramEnd"/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</w:t>
            </w:r>
            <w:r w:rsidRPr="008E24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4E6301" w:rsidRPr="003D45E5" w:rsidRDefault="00DB1667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является иностранным юридическим лицом, </w:t>
            </w:r>
            <w:r w:rsidR="0046629B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для промежуточного (оффшорного) владения активами в Российской Федерации (далее – оффшорная компания), а также </w:t>
            </w:r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российским юридическим лицом, в уставном (складочном) капитале которого доля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прямого или косвенного (через третьих лиц) </w:t>
            </w:r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>оффшорных компаний</w:t>
            </w:r>
            <w:proofErr w:type="gramEnd"/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в совокупности превышает 25 процентов (если иное не предусмотрено законодательством Российской Федерации)</w:t>
            </w:r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доли участия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обществ.</w:t>
            </w:r>
          </w:p>
          <w:p w:rsidR="00113881" w:rsidRPr="003D45E5" w:rsidRDefault="00113881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3D45E5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D45E5">
              <w:rPr>
                <w:rFonts w:ascii="Times New Roman" w:hAnsi="Times New Roman" w:cs="Times New Roman"/>
                <w:i/>
                <w:sz w:val="20"/>
              </w:rPr>
              <w:t>В случае соответствия указывается  «подтверждаю»</w:t>
            </w:r>
          </w:p>
        </w:tc>
      </w:tr>
      <w:tr w:rsidR="00071655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07165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получает средства из федерального и областного бюджетов на основании иных нормативных правовых актов на 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цель, установленную в пункте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.1 Порядка</w:t>
            </w:r>
            <w:r w:rsidRPr="00B505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071655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8D2AD5" w:rsidRPr="008E2412" w:rsidTr="00937893">
        <w:tc>
          <w:tcPr>
            <w:tcW w:w="3507" w:type="pct"/>
            <w:gridSpan w:val="6"/>
            <w:shd w:val="clear" w:color="auto" w:fill="auto"/>
          </w:tcPr>
          <w:p w:rsidR="00690A7A" w:rsidRPr="00B5051F" w:rsidRDefault="00065BA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2AD5" w:rsidRPr="009B0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г. </w:t>
            </w:r>
            <w:r w:rsidR="00690A7A" w:rsidRPr="00B5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1776 "Об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транспорта"</w:t>
            </w:r>
            <w:r w:rsidR="00CE0B0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приказ Министерства промышленности и торговли Российской Федерации № 1776)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CE0B05" w:rsidRPr="008E2412" w:rsidRDefault="00CE0B05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Указывается:  «Соответствие объекта зарядной инфраструктуры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техническим </w:t>
            </w:r>
            <w:hyperlink r:id="rId9" w:history="1">
              <w:r w:rsidRPr="008E2412">
                <w:rPr>
                  <w:rFonts w:ascii="Times New Roman" w:hAnsi="Times New Roman" w:cs="Times New Roman"/>
                  <w:i/>
                  <w:sz w:val="20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i/>
                <w:sz w:val="20"/>
              </w:rPr>
              <w:t>, установленным приказом Министерства промышленности и торговли Российской Федерации № 1776 подтверждаю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354B4" w:rsidRPr="008E2412" w:rsidTr="00937893">
        <w:tc>
          <w:tcPr>
            <w:tcW w:w="739" w:type="pct"/>
            <w:vMerge w:val="restart"/>
            <w:shd w:val="clear" w:color="auto" w:fill="auto"/>
          </w:tcPr>
          <w:p w:rsidR="002354B4" w:rsidRPr="008E2412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частник отбора обязуется обеспечить условия сервисного обслуживания и технической доступности объекта зарядной инфраструктуры (далее - условия 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сервисного обслуживания и технической доступности)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объекта зарядной инфраструктуры в течение не менее 5 лет со дня выдачи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937893">
        <w:tc>
          <w:tcPr>
            <w:tcW w:w="739" w:type="pct"/>
            <w:vMerge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объекта зарядной инфраструктуры в круглосуточном режиме эксплуатации в течение установленного срока службы. В населенном пункте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48 часов. На автомобильной дороге общего пользования федерального и 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7717A" w:rsidRPr="008E2412" w:rsidTr="00937893">
        <w:tc>
          <w:tcPr>
            <w:tcW w:w="739" w:type="pct"/>
            <w:vMerge/>
            <w:shd w:val="clear" w:color="auto" w:fill="auto"/>
          </w:tcPr>
          <w:p w:rsidR="0027717A" w:rsidRPr="008E2412" w:rsidRDefault="0027717A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7717A" w:rsidRPr="008E2412" w:rsidRDefault="0027717A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передача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27717A" w:rsidRPr="008E2412" w:rsidRDefault="0046629B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4961D3" w:rsidRPr="008E2412" w:rsidTr="00937893">
        <w:trPr>
          <w:trHeight w:val="1321"/>
        </w:trPr>
        <w:tc>
          <w:tcPr>
            <w:tcW w:w="739" w:type="pct"/>
            <w:vMerge w:val="restart"/>
            <w:shd w:val="clear" w:color="auto" w:fill="auto"/>
          </w:tcPr>
          <w:p w:rsidR="004961D3" w:rsidRPr="008E2412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1D3" w:rsidRPr="008E2412">
              <w:rPr>
                <w:rFonts w:ascii="Times New Roman" w:hAnsi="Times New Roman" w:cs="Times New Roman"/>
                <w:sz w:val="24"/>
                <w:szCs w:val="24"/>
              </w:rPr>
              <w:t>есто размещения зарядной станции соответствует одному из следующих условий размещения объектов зарядной инфраструктуры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автомобильной дороге общего пользования федерального и регионального значения объект зарядной инфраструктуры размещен на земельном участке объекта дорожного сервиса, имеющего в своем составе как минимум стационарную точку общественного питания и туалет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и 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на </w:t>
            </w:r>
            <w:r w:rsidR="004961D3" w:rsidRPr="008E24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автомобильной дороге общего пользования </w:t>
            </w:r>
            <w:r w:rsidR="004961D3" w:rsidRPr="004961D3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регионального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значения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на земел</w:t>
            </w:r>
            <w:r w:rsidR="004961D3">
              <w:rPr>
                <w:rFonts w:ascii="Times New Roman" w:hAnsi="Times New Roman" w:cs="Times New Roman"/>
                <w:i/>
                <w:sz w:val="20"/>
              </w:rPr>
              <w:t>ьном участке объекта дорожного сервиса (указать вид объекта), имеющего в своем составе стационарную точку общественного питания и туалет)</w:t>
            </w:r>
            <w:proofErr w:type="gramEnd"/>
          </w:p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1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4961D3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размещен:</w:t>
            </w:r>
          </w:p>
          <w:p w:rsidR="004961D3" w:rsidRDefault="004961D3" w:rsidP="00203FEF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инфраструктуры;</w:t>
            </w:r>
          </w:p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8A5D02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Pr="008A5D02">
              <w:rPr>
                <w:rFonts w:ascii="Times New Roman" w:hAnsi="Times New Roman" w:cs="Times New Roman"/>
                <w:i/>
                <w:sz w:val="20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0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8A5D02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объект зарядной инфраструктуры размещается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вне границ населенных пунктов на территории спортивного комплекса на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оборудованном парковочном пространстве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инфраструктуры)</w:t>
            </w:r>
            <w:proofErr w:type="gramEnd"/>
          </w:p>
          <w:p w:rsidR="004961D3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8D2AD5" w:rsidRPr="008E2412" w:rsidTr="00937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FF038E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  <w:r w:rsidR="00D9227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Требования </w:t>
            </w:r>
            <w:r w:rsidR="008D2AD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="008D2AD5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2.4.2. Порядка</w:t>
            </w:r>
          </w:p>
        </w:tc>
      </w:tr>
      <w:tr w:rsidR="008D2AD5" w:rsidRPr="008E2412" w:rsidTr="00556C45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402675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>опии</w:t>
            </w:r>
            <w:r w:rsidR="00402675" w:rsidRPr="0040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учредительных </w:t>
            </w:r>
            <w:r w:rsidR="008D2AD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  <w:r w:rsidR="0040267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F47" w:rsidRPr="00B5051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D5" w:rsidRPr="008E2412" w:rsidRDefault="008D2AD5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8D2AD5" w:rsidRPr="008E2412" w:rsidTr="00556C45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уведомления или свидетельства о постановке на учет в налоговом органе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556C45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2.3.1 пункта 2.3 Порядка: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7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полученная </w:t>
            </w:r>
            <w:r w:rsidR="00267822" w:rsidRPr="00267822">
              <w:rPr>
                <w:rFonts w:ascii="Times New Roman" w:hAnsi="Times New Roman" w:cs="Times New Roman"/>
                <w:sz w:val="24"/>
                <w:szCs w:val="24"/>
              </w:rPr>
              <w:t xml:space="preserve">с официального сайта Федеральной налоговой службы в информационно-телекоммуникационной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даты подачи заявки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556C45"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267822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22">
              <w:rPr>
                <w:rFonts w:ascii="Times New Roman" w:hAnsi="Times New Roman" w:cs="Times New Roman"/>
                <w:sz w:val="24"/>
                <w:szCs w:val="24"/>
              </w:rPr>
              <w:t>справка 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2.3.2 пункта 2.3 Порядка</w:t>
            </w:r>
            <w:r w:rsidR="00D92275" w:rsidRPr="008E2412">
              <w:rPr>
                <w:rFonts w:ascii="Times New Roman" w:hAnsi="Times New Roman" w:cs="Times New Roman"/>
                <w:sz w:val="24"/>
                <w:szCs w:val="24"/>
              </w:rPr>
              <w:t>, в том числе подтверждающие фактически понесенные затраты</w:t>
            </w:r>
          </w:p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купли-продажи 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или копия договора лизинга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оборудования объекта зарядной инфраструктуры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факт оплаты оборудования объекта зарядной инфраструктуры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«перечень и</w:t>
            </w:r>
            <w:r w:rsidR="00D92275" w:rsidRPr="008E2412">
              <w:rPr>
                <w:rFonts w:ascii="Times New Roman" w:hAnsi="Times New Roman" w:cs="Times New Roman"/>
                <w:i/>
                <w:sz w:val="20"/>
              </w:rPr>
              <w:t xml:space="preserve"> реквизиты платежных документов</w:t>
            </w:r>
            <w:r w:rsidR="00F8603E" w:rsidRPr="008E241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приведены в п.</w:t>
            </w:r>
            <w:r w:rsidR="00E05030" w:rsidRPr="008E2412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F8603E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паспорта установленного на объекте зарядной инфраструктуры оборудования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акта приема-передачи основных средств по форме ОС-1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об осуществлении технологического присоединения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к электрическим сетям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договора энергоснабжения или купли-продажи (поставки) электрической энергии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937893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lastRenderedPageBreak/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соответствие объекта зарядной инфраструктуры техническим </w:t>
            </w:r>
            <w:hyperlink r:id="rId10" w:history="1">
              <w:r w:rsidRPr="008E2412">
                <w:rPr>
                  <w:rFonts w:ascii="Times New Roman" w:hAnsi="Times New Roman" w:cs="Times New Roman"/>
                  <w:sz w:val="24"/>
                  <w:szCs w:val="24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, установленным приказом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05" w:rsidRPr="008E2412" w:rsidRDefault="00AD639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 документа (при наличии)</w:t>
            </w:r>
          </w:p>
        </w:tc>
      </w:tr>
      <w:tr w:rsidR="00D27C77" w:rsidRPr="008E2412" w:rsidTr="00556C45">
        <w:trPr>
          <w:trHeight w:val="637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C77" w:rsidRPr="008E2412" w:rsidRDefault="00D27C7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C77" w:rsidRPr="008E2412" w:rsidRDefault="00D27C7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/>
                <w:sz w:val="24"/>
                <w:szCs w:val="24"/>
              </w:rPr>
              <w:t>соответствие требованиям подпунктов  «а», «б», «в» пункта 1 приказа Министерства промышленности и торговли Российской Федерации № 1776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27C77" w:rsidRPr="00937893" w:rsidRDefault="0046629B" w:rsidP="00203FEF">
            <w:pPr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E6F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 w:rsidR="009378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4D4326" w:rsidRPr="008E2412">
              <w:rPr>
                <w:rFonts w:ascii="Times New Roman" w:hAnsi="Times New Roman"/>
                <w:i/>
                <w:iCs/>
                <w:sz w:val="20"/>
              </w:rPr>
              <w:t>у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</w:rPr>
              <w:t>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1410C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борудование зарядной станции произведено в год ввода в эксплуатацию зарядной станции или предшествующий ему год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дата производства оборудования зарядной станции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оборудование зарядной станции ранее не находилось в эксплуатации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354B4" w:rsidRPr="008E2412" w:rsidRDefault="00F330E5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r w:rsidR="0046629B">
              <w:rPr>
                <w:rFonts w:ascii="Times New Roman" w:hAnsi="Times New Roman" w:cs="Times New Roman"/>
                <w:i/>
                <w:sz w:val="20"/>
              </w:rPr>
              <w:t>случае соответствия у</w:t>
            </w:r>
            <w:r w:rsidR="0046629B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46629B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46629B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46629B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коммуникационный блок зарядной станции обеспечивает подключение к сети Интернет с использованием сим-карты (или электронной сим-карты) мобильной связи по технологии не ниже 3G и (или) кабельного подключения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4089" w:rsidRPr="008E2412" w:rsidRDefault="001410C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рисоединяемая мощность зарядной станции, кВт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мощность 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937893" w:rsidRDefault="001410CB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онфигурация зарядной станции, количество и типы разъемов коннекторов постоянного тока электрического автомобильного транспорт</w:t>
            </w:r>
            <w:r w:rsidR="00D27C77" w:rsidRPr="008E2412">
              <w:rPr>
                <w:rFonts w:ascii="Times New Roman" w:hAnsi="Times New Roman" w:cs="Times New Roman"/>
                <w:sz w:val="24"/>
                <w:szCs w:val="24"/>
              </w:rPr>
              <w:t>а соответствуют требованиям п. 4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  <w:r w:rsidR="00AD6393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промышленности и торговли Российской Федерации № 1776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Количество коннекторов, ед.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разъема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</w:t>
            </w:r>
            <w:proofErr w:type="spellEnd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Диапазон напряжения, В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Сила тока, 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 мощность, кВт</w:t>
            </w: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кабели зарядной станции длиной не менее 4 метров каждый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2354B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зарядная станция обеспечивает одновременную зарядку не менее двух единиц электрического автомобильного транспорта с динамической балансировкой выдаваемой мощности между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коннекторами</w:t>
            </w:r>
            <w:proofErr w:type="spell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 во всех режимах работы зарядной станции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FF038E" w:rsidRPr="008E2412" w:rsidTr="00937893">
        <w:tc>
          <w:tcPr>
            <w:tcW w:w="3487" w:type="pct"/>
            <w:gridSpan w:val="5"/>
            <w:shd w:val="clear" w:color="auto" w:fill="auto"/>
          </w:tcPr>
          <w:p w:rsidR="00FF038E" w:rsidRPr="008E2412" w:rsidRDefault="00FF038E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подписание заявки и соглашения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:rsidR="00FF038E" w:rsidRPr="008E2412" w:rsidRDefault="00FF038E" w:rsidP="00203FEF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</w:p>
        </w:tc>
      </w:tr>
    </w:tbl>
    <w:p w:rsidR="00556C45" w:rsidRPr="00203FEF" w:rsidRDefault="00556C45" w:rsidP="00203FEF">
      <w:pPr>
        <w:spacing w:after="0" w:line="240" w:lineRule="auto"/>
        <w:rPr>
          <w:sz w:val="2"/>
          <w:szCs w:val="2"/>
        </w:rPr>
      </w:pPr>
      <w:r w:rsidRPr="00203FEF">
        <w:rPr>
          <w:sz w:val="2"/>
          <w:szCs w:val="2"/>
        </w:rPr>
        <w:br w:type="page"/>
      </w:r>
    </w:p>
    <w:tbl>
      <w:tblPr>
        <w:tblStyle w:val="a4"/>
        <w:tblW w:w="5000" w:type="pct"/>
        <w:tblLayout w:type="fixed"/>
        <w:tblLook w:val="04A0"/>
      </w:tblPr>
      <w:tblGrid>
        <w:gridCol w:w="675"/>
        <w:gridCol w:w="2678"/>
        <w:gridCol w:w="2101"/>
        <w:gridCol w:w="1688"/>
        <w:gridCol w:w="1684"/>
        <w:gridCol w:w="2277"/>
        <w:gridCol w:w="2114"/>
        <w:gridCol w:w="2703"/>
      </w:tblGrid>
      <w:tr w:rsidR="00FF038E" w:rsidRPr="008E2412" w:rsidTr="0093789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F038E" w:rsidRPr="00406F55" w:rsidRDefault="00E05030" w:rsidP="00203FEF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06F55">
              <w:rPr>
                <w:rFonts w:ascii="Times New Roman" w:hAnsi="Times New Roman" w:cs="Times New Roman"/>
                <w:b/>
                <w:iCs/>
              </w:rPr>
              <w:lastRenderedPageBreak/>
              <w:t>3</w:t>
            </w:r>
            <w:r w:rsidR="00FF038E" w:rsidRPr="00406F55">
              <w:rPr>
                <w:rFonts w:ascii="Times New Roman" w:hAnsi="Times New Roman" w:cs="Times New Roman"/>
                <w:b/>
                <w:iCs/>
              </w:rPr>
              <w:t>. Д</w:t>
            </w:r>
            <w:r w:rsidR="00FF038E" w:rsidRPr="00406F55">
              <w:rPr>
                <w:rFonts w:ascii="Times New Roman" w:hAnsi="Times New Roman" w:cs="Times New Roman"/>
                <w:b/>
                <w:sz w:val="24"/>
                <w:szCs w:val="24"/>
              </w:rPr>
              <w:t>окументы, подтверждающие фактически понесенные затраты на закупку оборудования объекта зарядной инфраструктуры: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затрат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Производитель оборудования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Дата и номер договора с поставщиком оборудования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Сумма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 xml:space="preserve">по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договору</w:t>
            </w:r>
            <w:proofErr w:type="spellEnd"/>
            <w:r w:rsidRPr="008E241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Наименование, номер, дата документа (</w:t>
            </w:r>
            <w:proofErr w:type="spellStart"/>
            <w:r w:rsidRPr="008E2412">
              <w:rPr>
                <w:rFonts w:ascii="Times New Roman" w:hAnsi="Times New Roman" w:cs="Times New Roman"/>
              </w:rPr>
              <w:t>ов</w:t>
            </w:r>
            <w:proofErr w:type="spellEnd"/>
            <w:r w:rsidRPr="008E2412">
              <w:rPr>
                <w:rFonts w:ascii="Times New Roman" w:hAnsi="Times New Roman" w:cs="Times New Roman"/>
              </w:rPr>
              <w:t>), подтверждающего (их) оплату*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937893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Сумма</w:t>
            </w:r>
            <w:r w:rsidR="00937893">
              <w:rPr>
                <w:rFonts w:ascii="Times New Roman" w:hAnsi="Times New Roman" w:cs="Times New Roman"/>
                <w:iCs/>
              </w:rPr>
              <w:t xml:space="preserve"> </w:t>
            </w:r>
            <w:r w:rsidRPr="008E2412">
              <w:rPr>
                <w:rFonts w:ascii="Times New Roman" w:hAnsi="Times New Roman" w:cs="Times New Roman"/>
                <w:iCs/>
              </w:rPr>
              <w:t>по</w:t>
            </w:r>
            <w:r w:rsidRPr="008E2412">
              <w:rPr>
                <w:rFonts w:ascii="Times New Roman" w:hAnsi="Times New Roman" w:cs="Times New Roman"/>
              </w:rPr>
              <w:t xml:space="preserve"> подтверждающему оплату документу, 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Пояснение</w:t>
            </w:r>
          </w:p>
          <w:p w:rsidR="000B620A" w:rsidRPr="008E2412" w:rsidRDefault="000B620A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(указывается причина в случае расхождения суммы в договоре и суммы в документ</w:t>
            </w:r>
            <w:proofErr w:type="gramStart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е(</w:t>
            </w:r>
            <w:proofErr w:type="gramEnd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ах) на оплату)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lang w:eastAsia="en-US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0D0BDA" w:rsidRPr="008E2412" w:rsidRDefault="0082548B" w:rsidP="00203FE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2412">
        <w:rPr>
          <w:rFonts w:ascii="Times New Roman" w:hAnsi="Times New Roman" w:cs="Times New Roman"/>
          <w:iCs/>
          <w:sz w:val="20"/>
          <w:szCs w:val="20"/>
        </w:rPr>
        <w:t xml:space="preserve">* При наличии 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 xml:space="preserve">по тексту </w:t>
      </w:r>
      <w:r w:rsidRPr="008E2412">
        <w:rPr>
          <w:rFonts w:ascii="Times New Roman" w:hAnsi="Times New Roman" w:cs="Times New Roman"/>
          <w:iCs/>
          <w:sz w:val="20"/>
          <w:szCs w:val="20"/>
        </w:rPr>
        <w:t>документ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подтверждающе</w:t>
      </w:r>
      <w:r w:rsidR="007028DE" w:rsidRPr="008E2412">
        <w:rPr>
          <w:rFonts w:ascii="Times New Roman" w:hAnsi="Times New Roman" w:cs="Times New Roman"/>
          <w:iCs/>
          <w:sz w:val="20"/>
          <w:szCs w:val="20"/>
        </w:rPr>
        <w:t>го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оплату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,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ссылок на 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иные документы (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акты, счета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накладные и пр.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)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>название и  реквизиты документ</w:t>
      </w:r>
      <w:r w:rsidR="00E3207D" w:rsidRPr="008E2412">
        <w:rPr>
          <w:rFonts w:ascii="Times New Roman" w:hAnsi="Times New Roman" w:cs="Times New Roman"/>
          <w:iCs/>
          <w:sz w:val="20"/>
          <w:szCs w:val="20"/>
        </w:rPr>
        <w:t>ов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указываются в 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столбце </w:t>
      </w:r>
      <w:r w:rsidR="006252EF" w:rsidRPr="008E2412">
        <w:rPr>
          <w:rFonts w:ascii="Times New Roman" w:hAnsi="Times New Roman" w:cs="Times New Roman"/>
          <w:iCs/>
          <w:sz w:val="20"/>
          <w:szCs w:val="20"/>
        </w:rPr>
        <w:t>8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 таблицы</w:t>
      </w:r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 и </w:t>
      </w:r>
      <w:r w:rsidRPr="008E2412">
        <w:rPr>
          <w:rFonts w:ascii="Times New Roman" w:hAnsi="Times New Roman" w:cs="Times New Roman"/>
          <w:iCs/>
          <w:sz w:val="20"/>
          <w:szCs w:val="20"/>
        </w:rPr>
        <w:t>прилагаются</w:t>
      </w:r>
      <w:proofErr w:type="gramEnd"/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045BB" w:rsidRPr="008E2412">
        <w:rPr>
          <w:rFonts w:ascii="Times New Roman" w:hAnsi="Times New Roman" w:cs="Times New Roman"/>
          <w:iCs/>
          <w:sz w:val="20"/>
          <w:szCs w:val="20"/>
        </w:rPr>
        <w:t xml:space="preserve">их </w:t>
      </w:r>
      <w:r w:rsidRPr="008E2412">
        <w:rPr>
          <w:rFonts w:ascii="Times New Roman" w:hAnsi="Times New Roman" w:cs="Times New Roman"/>
          <w:iCs/>
          <w:sz w:val="20"/>
          <w:szCs w:val="20"/>
        </w:rPr>
        <w:t>копии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.</w:t>
      </w:r>
    </w:p>
    <w:p w:rsidR="000D0BDA" w:rsidRPr="008E2412" w:rsidRDefault="000D0BDA" w:rsidP="00203FE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E1221" w:rsidRPr="008E2412" w:rsidRDefault="00BE1221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>Должность</w:t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1221" w:rsidRPr="008E2412" w:rsidRDefault="00BE1221" w:rsidP="00203FE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i/>
          <w:sz w:val="24"/>
          <w:szCs w:val="24"/>
        </w:rPr>
        <w:t xml:space="preserve"> (подпись, печать)</w:t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  <w:t>(расшифровка)</w:t>
      </w:r>
    </w:p>
    <w:p w:rsidR="0074117E" w:rsidRDefault="00BE1221" w:rsidP="00203F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6629B" w:rsidRDefault="0046629B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FEF" w:rsidRPr="00D55D17" w:rsidRDefault="00203FEF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FEF" w:rsidRPr="00D55D17" w:rsidSect="00D27C7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08E" w:rsidRDefault="0052208E" w:rsidP="004140ED">
      <w:pPr>
        <w:spacing w:after="0" w:line="240" w:lineRule="auto"/>
      </w:pPr>
      <w:r>
        <w:separator/>
      </w:r>
    </w:p>
  </w:endnote>
  <w:endnote w:type="continuationSeparator" w:id="1">
    <w:p w:rsidR="0052208E" w:rsidRDefault="0052208E" w:rsidP="004140ED">
      <w:pPr>
        <w:spacing w:after="0" w:line="240" w:lineRule="auto"/>
      </w:pPr>
      <w:r>
        <w:continuationSeparator/>
      </w:r>
    </w:p>
  </w:endnote>
  <w:endnote w:id="2">
    <w:p w:rsidR="00F450A5" w:rsidRPr="00937893" w:rsidRDefault="00F450A5" w:rsidP="00D27C77">
      <w:pPr>
        <w:pStyle w:val="a5"/>
        <w:jc w:val="both"/>
        <w:rPr>
          <w:rFonts w:ascii="Times New Roman" w:eastAsia="Times New Roman" w:hAnsi="Times New Roman" w:cs="Times New Roman"/>
        </w:rPr>
      </w:pPr>
      <w:r w:rsidRPr="00937893">
        <w:rPr>
          <w:rFonts w:ascii="Times New Roman" w:eastAsia="Times New Roman" w:hAnsi="Times New Roman" w:cs="Times New Roman"/>
          <w:vertAlign w:val="superscript"/>
          <w:lang w:val="en-US"/>
        </w:rPr>
        <w:t>i</w:t>
      </w:r>
      <w:r w:rsidRPr="0093789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</w:rPr>
        <w:t>В форме заявки используются понятия, приведенные в Порядке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транспорта, утвержденного постановлением Правительства Нижегородской области от 8 июня 2022  г. № 427.</w:t>
      </w:r>
    </w:p>
  </w:endnote>
  <w:endnote w:id="3">
    <w:p w:rsidR="00F450A5" w:rsidRPr="00937893" w:rsidRDefault="00F450A5" w:rsidP="00D27C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ii</w:t>
      </w:r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F85CD6" w:rsidRPr="00F85CD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  <w:sz w:val="20"/>
          <w:szCs w:val="20"/>
        </w:rPr>
        <w:t>Комплект</w:t>
      </w:r>
      <w:proofErr w:type="gramEnd"/>
      <w:r w:rsidRPr="00937893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документов на бумажном носителе представляется в составе заявки на предоставление субсидии обязательно в хронологическом порядке в соответствии с нумерацией данной таблицы.</w:t>
      </w:r>
    </w:p>
    <w:p w:rsidR="00F450A5" w:rsidRDefault="00F85CD6" w:rsidP="00C4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iii</w:t>
      </w:r>
      <w:r w:rsidR="00F450A5" w:rsidRPr="0093789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A328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450A5" w:rsidRPr="00937893">
        <w:rPr>
          <w:rFonts w:ascii="Times New Roman" w:hAnsi="Times New Roman" w:cs="Times New Roman"/>
          <w:sz w:val="20"/>
          <w:szCs w:val="20"/>
        </w:rPr>
        <w:t>Копии</w:t>
      </w:r>
      <w:proofErr w:type="gramEnd"/>
      <w:r w:rsidR="00F450A5" w:rsidRPr="00937893">
        <w:rPr>
          <w:rFonts w:ascii="Times New Roman" w:hAnsi="Times New Roman" w:cs="Times New Roman"/>
          <w:sz w:val="20"/>
          <w:szCs w:val="20"/>
        </w:rPr>
        <w:t xml:space="preserve"> документов, включенные в состав заявки, должны быть заверены подписью руководителя юридического лица (индивидуального предпринимателя), являющегося участником отбора, или иным лицом, уполномоченным на осуществление указанных действий от имени руководителя юридического лица (индивидуального предпринимателя), и печатью (при наличии).</w:t>
      </w:r>
    </w:p>
    <w:p w:rsidR="004E6301" w:rsidRPr="004E6301" w:rsidRDefault="004E6301" w:rsidP="004E63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03FEF">
        <w:rPr>
          <w:rFonts w:ascii="Times New Roman" w:hAnsi="Times New Roman" w:cs="Times New Roman"/>
          <w:sz w:val="24"/>
          <w:szCs w:val="20"/>
        </w:rPr>
        <w:t>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08E" w:rsidRDefault="0052208E" w:rsidP="004140ED">
      <w:pPr>
        <w:spacing w:after="0" w:line="240" w:lineRule="auto"/>
      </w:pPr>
      <w:r>
        <w:separator/>
      </w:r>
    </w:p>
  </w:footnote>
  <w:footnote w:type="continuationSeparator" w:id="1">
    <w:p w:rsidR="0052208E" w:rsidRDefault="0052208E" w:rsidP="0041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60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50A5" w:rsidRPr="00A0491E" w:rsidRDefault="00130C44">
        <w:pPr>
          <w:pStyle w:val="a8"/>
          <w:jc w:val="center"/>
          <w:rPr>
            <w:rFonts w:ascii="Times New Roman" w:hAnsi="Times New Roman" w:cs="Times New Roman"/>
          </w:rPr>
        </w:pPr>
        <w:r w:rsidRPr="00A0491E">
          <w:rPr>
            <w:rFonts w:ascii="Times New Roman" w:hAnsi="Times New Roman" w:cs="Times New Roman"/>
          </w:rPr>
          <w:fldChar w:fldCharType="begin"/>
        </w:r>
        <w:r w:rsidR="00F450A5" w:rsidRPr="00A0491E">
          <w:rPr>
            <w:rFonts w:ascii="Times New Roman" w:hAnsi="Times New Roman" w:cs="Times New Roman"/>
          </w:rPr>
          <w:instrText xml:space="preserve"> PAGE   \* MERGEFORMAT </w:instrText>
        </w:r>
        <w:r w:rsidRPr="00A0491E">
          <w:rPr>
            <w:rFonts w:ascii="Times New Roman" w:hAnsi="Times New Roman" w:cs="Times New Roman"/>
          </w:rPr>
          <w:fldChar w:fldCharType="separate"/>
        </w:r>
        <w:r w:rsidR="007C0B65">
          <w:rPr>
            <w:rFonts w:ascii="Times New Roman" w:hAnsi="Times New Roman" w:cs="Times New Roman"/>
            <w:noProof/>
          </w:rPr>
          <w:t>2</w:t>
        </w:r>
        <w:r w:rsidRPr="00A0491E">
          <w:rPr>
            <w:rFonts w:ascii="Times New Roman" w:hAnsi="Times New Roman" w:cs="Times New Roman"/>
          </w:rPr>
          <w:fldChar w:fldCharType="end"/>
        </w:r>
      </w:p>
    </w:sdtContent>
  </w:sdt>
  <w:p w:rsidR="00F450A5" w:rsidRDefault="00F450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F36"/>
    <w:multiLevelType w:val="hybridMultilevel"/>
    <w:tmpl w:val="496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5E2C1178"/>
    <w:lvl w:ilvl="0" w:tplc="5A84155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683D27"/>
    <w:multiLevelType w:val="multilevel"/>
    <w:tmpl w:val="8C96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B83CF9"/>
    <w:multiLevelType w:val="multilevel"/>
    <w:tmpl w:val="997E1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52A"/>
    <w:rsid w:val="00012625"/>
    <w:rsid w:val="0001273F"/>
    <w:rsid w:val="00013FBD"/>
    <w:rsid w:val="00033988"/>
    <w:rsid w:val="00037855"/>
    <w:rsid w:val="00044E03"/>
    <w:rsid w:val="000617AC"/>
    <w:rsid w:val="00065BAD"/>
    <w:rsid w:val="00071655"/>
    <w:rsid w:val="00072EFE"/>
    <w:rsid w:val="00090EC1"/>
    <w:rsid w:val="00091F4C"/>
    <w:rsid w:val="000B620A"/>
    <w:rsid w:val="000C2A93"/>
    <w:rsid w:val="000C54E8"/>
    <w:rsid w:val="000D0BDA"/>
    <w:rsid w:val="000D0EDC"/>
    <w:rsid w:val="000D1F6F"/>
    <w:rsid w:val="000D20AF"/>
    <w:rsid w:val="000E0E3E"/>
    <w:rsid w:val="000F0C5F"/>
    <w:rsid w:val="000F34D3"/>
    <w:rsid w:val="000F4112"/>
    <w:rsid w:val="000F6BAE"/>
    <w:rsid w:val="0010470B"/>
    <w:rsid w:val="00112390"/>
    <w:rsid w:val="00113881"/>
    <w:rsid w:val="00124F5D"/>
    <w:rsid w:val="001262C5"/>
    <w:rsid w:val="00126ACD"/>
    <w:rsid w:val="00130C44"/>
    <w:rsid w:val="001400BA"/>
    <w:rsid w:val="001410CB"/>
    <w:rsid w:val="001566EF"/>
    <w:rsid w:val="00163139"/>
    <w:rsid w:val="00163920"/>
    <w:rsid w:val="0016598C"/>
    <w:rsid w:val="0017095A"/>
    <w:rsid w:val="00187FA2"/>
    <w:rsid w:val="00194E39"/>
    <w:rsid w:val="00195603"/>
    <w:rsid w:val="001964B0"/>
    <w:rsid w:val="001C1F4A"/>
    <w:rsid w:val="001D1138"/>
    <w:rsid w:val="001D2CC0"/>
    <w:rsid w:val="001D7D93"/>
    <w:rsid w:val="00201B69"/>
    <w:rsid w:val="00203FEF"/>
    <w:rsid w:val="00204FD8"/>
    <w:rsid w:val="00214E26"/>
    <w:rsid w:val="0022495A"/>
    <w:rsid w:val="00232F50"/>
    <w:rsid w:val="002354B4"/>
    <w:rsid w:val="002508F9"/>
    <w:rsid w:val="002551A0"/>
    <w:rsid w:val="00261FF2"/>
    <w:rsid w:val="00264538"/>
    <w:rsid w:val="00267822"/>
    <w:rsid w:val="0027717A"/>
    <w:rsid w:val="00282335"/>
    <w:rsid w:val="00284141"/>
    <w:rsid w:val="00292981"/>
    <w:rsid w:val="0029371A"/>
    <w:rsid w:val="002A4E77"/>
    <w:rsid w:val="002B52AB"/>
    <w:rsid w:val="002C39DA"/>
    <w:rsid w:val="002C4382"/>
    <w:rsid w:val="002C713B"/>
    <w:rsid w:val="002D7007"/>
    <w:rsid w:val="002E03E9"/>
    <w:rsid w:val="002F7585"/>
    <w:rsid w:val="0031552A"/>
    <w:rsid w:val="003231E8"/>
    <w:rsid w:val="003260FE"/>
    <w:rsid w:val="003362B8"/>
    <w:rsid w:val="00343FA5"/>
    <w:rsid w:val="00344471"/>
    <w:rsid w:val="003531BE"/>
    <w:rsid w:val="00354B27"/>
    <w:rsid w:val="00390738"/>
    <w:rsid w:val="003C004F"/>
    <w:rsid w:val="003C1E6D"/>
    <w:rsid w:val="003D45E5"/>
    <w:rsid w:val="003E6CE1"/>
    <w:rsid w:val="003F05B6"/>
    <w:rsid w:val="00402675"/>
    <w:rsid w:val="00406F55"/>
    <w:rsid w:val="00410BC0"/>
    <w:rsid w:val="00411EAC"/>
    <w:rsid w:val="004140ED"/>
    <w:rsid w:val="0042347B"/>
    <w:rsid w:val="004326B2"/>
    <w:rsid w:val="004365AC"/>
    <w:rsid w:val="00440DD7"/>
    <w:rsid w:val="00441E29"/>
    <w:rsid w:val="00450260"/>
    <w:rsid w:val="00451706"/>
    <w:rsid w:val="00451E74"/>
    <w:rsid w:val="00454C70"/>
    <w:rsid w:val="004555A1"/>
    <w:rsid w:val="0046629B"/>
    <w:rsid w:val="004725A5"/>
    <w:rsid w:val="0047713C"/>
    <w:rsid w:val="004809BE"/>
    <w:rsid w:val="004961D3"/>
    <w:rsid w:val="004A3C01"/>
    <w:rsid w:val="004B2DBF"/>
    <w:rsid w:val="004B6CD1"/>
    <w:rsid w:val="004D4326"/>
    <w:rsid w:val="004D75A0"/>
    <w:rsid w:val="004E472A"/>
    <w:rsid w:val="004E6301"/>
    <w:rsid w:val="005003EE"/>
    <w:rsid w:val="0052208E"/>
    <w:rsid w:val="005235DB"/>
    <w:rsid w:val="00524228"/>
    <w:rsid w:val="005311DB"/>
    <w:rsid w:val="00532927"/>
    <w:rsid w:val="0053469D"/>
    <w:rsid w:val="00546C82"/>
    <w:rsid w:val="00551710"/>
    <w:rsid w:val="00553D8A"/>
    <w:rsid w:val="00554837"/>
    <w:rsid w:val="00556C45"/>
    <w:rsid w:val="00557B05"/>
    <w:rsid w:val="00567042"/>
    <w:rsid w:val="00583A44"/>
    <w:rsid w:val="005A157F"/>
    <w:rsid w:val="005A3289"/>
    <w:rsid w:val="005B1C57"/>
    <w:rsid w:val="005B2588"/>
    <w:rsid w:val="005B40E9"/>
    <w:rsid w:val="005C0FE4"/>
    <w:rsid w:val="005C3A70"/>
    <w:rsid w:val="005E6F47"/>
    <w:rsid w:val="005F33F8"/>
    <w:rsid w:val="006074FB"/>
    <w:rsid w:val="00614490"/>
    <w:rsid w:val="00617423"/>
    <w:rsid w:val="0062027D"/>
    <w:rsid w:val="006252EF"/>
    <w:rsid w:val="00636C37"/>
    <w:rsid w:val="0065063A"/>
    <w:rsid w:val="0066200D"/>
    <w:rsid w:val="006658C5"/>
    <w:rsid w:val="00673337"/>
    <w:rsid w:val="006837D3"/>
    <w:rsid w:val="00690A7A"/>
    <w:rsid w:val="0069114F"/>
    <w:rsid w:val="006A3024"/>
    <w:rsid w:val="006A4B16"/>
    <w:rsid w:val="006A7706"/>
    <w:rsid w:val="006B5598"/>
    <w:rsid w:val="006C02E9"/>
    <w:rsid w:val="006C10AC"/>
    <w:rsid w:val="006C5FEC"/>
    <w:rsid w:val="006C66D3"/>
    <w:rsid w:val="006C7B9D"/>
    <w:rsid w:val="006D00C9"/>
    <w:rsid w:val="006D4B6C"/>
    <w:rsid w:val="006E0C9E"/>
    <w:rsid w:val="0070003C"/>
    <w:rsid w:val="007028DE"/>
    <w:rsid w:val="00705FA7"/>
    <w:rsid w:val="00723482"/>
    <w:rsid w:val="00726911"/>
    <w:rsid w:val="0074117E"/>
    <w:rsid w:val="00757FDD"/>
    <w:rsid w:val="00780E1B"/>
    <w:rsid w:val="00781C3A"/>
    <w:rsid w:val="007828EF"/>
    <w:rsid w:val="00792839"/>
    <w:rsid w:val="007B398E"/>
    <w:rsid w:val="007B44F1"/>
    <w:rsid w:val="007C0222"/>
    <w:rsid w:val="007C0B65"/>
    <w:rsid w:val="007C6CDA"/>
    <w:rsid w:val="007D0EF4"/>
    <w:rsid w:val="007D3FE8"/>
    <w:rsid w:val="00801974"/>
    <w:rsid w:val="00802A4D"/>
    <w:rsid w:val="008034D1"/>
    <w:rsid w:val="00804035"/>
    <w:rsid w:val="00804480"/>
    <w:rsid w:val="00813C58"/>
    <w:rsid w:val="008152A4"/>
    <w:rsid w:val="008205B8"/>
    <w:rsid w:val="0082548B"/>
    <w:rsid w:val="00825DFF"/>
    <w:rsid w:val="00831515"/>
    <w:rsid w:val="00832473"/>
    <w:rsid w:val="00837153"/>
    <w:rsid w:val="008422F7"/>
    <w:rsid w:val="0084708D"/>
    <w:rsid w:val="00847547"/>
    <w:rsid w:val="00853687"/>
    <w:rsid w:val="00854111"/>
    <w:rsid w:val="008675C0"/>
    <w:rsid w:val="00881502"/>
    <w:rsid w:val="00882C47"/>
    <w:rsid w:val="008838C4"/>
    <w:rsid w:val="00890FC9"/>
    <w:rsid w:val="00897CC1"/>
    <w:rsid w:val="008A0409"/>
    <w:rsid w:val="008A2A76"/>
    <w:rsid w:val="008A5D02"/>
    <w:rsid w:val="008B2949"/>
    <w:rsid w:val="008B2BA7"/>
    <w:rsid w:val="008C257E"/>
    <w:rsid w:val="008C6D37"/>
    <w:rsid w:val="008D2AD5"/>
    <w:rsid w:val="008D7F1F"/>
    <w:rsid w:val="008E2412"/>
    <w:rsid w:val="008F164F"/>
    <w:rsid w:val="008F22EB"/>
    <w:rsid w:val="00901232"/>
    <w:rsid w:val="009101D1"/>
    <w:rsid w:val="00921A3C"/>
    <w:rsid w:val="00925063"/>
    <w:rsid w:val="009254DC"/>
    <w:rsid w:val="009269DD"/>
    <w:rsid w:val="00926F7F"/>
    <w:rsid w:val="00932857"/>
    <w:rsid w:val="009364EE"/>
    <w:rsid w:val="00937893"/>
    <w:rsid w:val="00941403"/>
    <w:rsid w:val="009528EC"/>
    <w:rsid w:val="00954FD4"/>
    <w:rsid w:val="00971955"/>
    <w:rsid w:val="00975BC5"/>
    <w:rsid w:val="00981906"/>
    <w:rsid w:val="00991309"/>
    <w:rsid w:val="009A0864"/>
    <w:rsid w:val="009A14F0"/>
    <w:rsid w:val="009A321D"/>
    <w:rsid w:val="009A4770"/>
    <w:rsid w:val="009B05AB"/>
    <w:rsid w:val="009B5880"/>
    <w:rsid w:val="009C36FC"/>
    <w:rsid w:val="009C6194"/>
    <w:rsid w:val="009C638E"/>
    <w:rsid w:val="009C6A6D"/>
    <w:rsid w:val="009E1D44"/>
    <w:rsid w:val="009E3806"/>
    <w:rsid w:val="009F1361"/>
    <w:rsid w:val="009F306E"/>
    <w:rsid w:val="00A02890"/>
    <w:rsid w:val="00A0491E"/>
    <w:rsid w:val="00A24294"/>
    <w:rsid w:val="00A34CBC"/>
    <w:rsid w:val="00A56043"/>
    <w:rsid w:val="00A80B98"/>
    <w:rsid w:val="00A97B05"/>
    <w:rsid w:val="00AA172D"/>
    <w:rsid w:val="00AA601D"/>
    <w:rsid w:val="00AC3274"/>
    <w:rsid w:val="00AC6121"/>
    <w:rsid w:val="00AC6E54"/>
    <w:rsid w:val="00AD22D3"/>
    <w:rsid w:val="00AD6393"/>
    <w:rsid w:val="00AD7116"/>
    <w:rsid w:val="00AE38F8"/>
    <w:rsid w:val="00AF7454"/>
    <w:rsid w:val="00B0109F"/>
    <w:rsid w:val="00B14865"/>
    <w:rsid w:val="00B23269"/>
    <w:rsid w:val="00B23441"/>
    <w:rsid w:val="00B3513A"/>
    <w:rsid w:val="00B40848"/>
    <w:rsid w:val="00B44034"/>
    <w:rsid w:val="00B44BCB"/>
    <w:rsid w:val="00B472FB"/>
    <w:rsid w:val="00B5051F"/>
    <w:rsid w:val="00B537EE"/>
    <w:rsid w:val="00B54D81"/>
    <w:rsid w:val="00B93022"/>
    <w:rsid w:val="00B9593E"/>
    <w:rsid w:val="00BA0D49"/>
    <w:rsid w:val="00BC180F"/>
    <w:rsid w:val="00BD4CE7"/>
    <w:rsid w:val="00BD793D"/>
    <w:rsid w:val="00BE0893"/>
    <w:rsid w:val="00BE1221"/>
    <w:rsid w:val="00BF2393"/>
    <w:rsid w:val="00C0040A"/>
    <w:rsid w:val="00C0218A"/>
    <w:rsid w:val="00C02DD0"/>
    <w:rsid w:val="00C044D6"/>
    <w:rsid w:val="00C052AC"/>
    <w:rsid w:val="00C12316"/>
    <w:rsid w:val="00C229A7"/>
    <w:rsid w:val="00C33C4B"/>
    <w:rsid w:val="00C34468"/>
    <w:rsid w:val="00C42996"/>
    <w:rsid w:val="00C444DA"/>
    <w:rsid w:val="00C469BA"/>
    <w:rsid w:val="00C510C6"/>
    <w:rsid w:val="00C64B54"/>
    <w:rsid w:val="00C66832"/>
    <w:rsid w:val="00C72222"/>
    <w:rsid w:val="00C86040"/>
    <w:rsid w:val="00CA61C4"/>
    <w:rsid w:val="00CA72EF"/>
    <w:rsid w:val="00CB11CE"/>
    <w:rsid w:val="00CB4089"/>
    <w:rsid w:val="00CB7616"/>
    <w:rsid w:val="00CC1BF7"/>
    <w:rsid w:val="00CD26EF"/>
    <w:rsid w:val="00CD741B"/>
    <w:rsid w:val="00CE0B05"/>
    <w:rsid w:val="00CE5B01"/>
    <w:rsid w:val="00CF4316"/>
    <w:rsid w:val="00D06DA6"/>
    <w:rsid w:val="00D124E9"/>
    <w:rsid w:val="00D25202"/>
    <w:rsid w:val="00D27756"/>
    <w:rsid w:val="00D27C77"/>
    <w:rsid w:val="00D35B9A"/>
    <w:rsid w:val="00D36824"/>
    <w:rsid w:val="00D47C65"/>
    <w:rsid w:val="00D50DC6"/>
    <w:rsid w:val="00D5276B"/>
    <w:rsid w:val="00D53A42"/>
    <w:rsid w:val="00D550F8"/>
    <w:rsid w:val="00D55D17"/>
    <w:rsid w:val="00D65F90"/>
    <w:rsid w:val="00D716D9"/>
    <w:rsid w:val="00D71E7F"/>
    <w:rsid w:val="00D731B0"/>
    <w:rsid w:val="00D75391"/>
    <w:rsid w:val="00D82570"/>
    <w:rsid w:val="00D92275"/>
    <w:rsid w:val="00D92F5F"/>
    <w:rsid w:val="00DA3F9A"/>
    <w:rsid w:val="00DA424B"/>
    <w:rsid w:val="00DA7975"/>
    <w:rsid w:val="00DB0CB1"/>
    <w:rsid w:val="00DB1667"/>
    <w:rsid w:val="00DB3049"/>
    <w:rsid w:val="00DC5B55"/>
    <w:rsid w:val="00DC7512"/>
    <w:rsid w:val="00DD6B90"/>
    <w:rsid w:val="00DE23C7"/>
    <w:rsid w:val="00DE2427"/>
    <w:rsid w:val="00DE3A01"/>
    <w:rsid w:val="00DE3EFE"/>
    <w:rsid w:val="00E045BB"/>
    <w:rsid w:val="00E05030"/>
    <w:rsid w:val="00E07FD4"/>
    <w:rsid w:val="00E11710"/>
    <w:rsid w:val="00E218B3"/>
    <w:rsid w:val="00E27BFB"/>
    <w:rsid w:val="00E3207D"/>
    <w:rsid w:val="00E43C01"/>
    <w:rsid w:val="00E45FB2"/>
    <w:rsid w:val="00E51BC7"/>
    <w:rsid w:val="00E52371"/>
    <w:rsid w:val="00E53CAD"/>
    <w:rsid w:val="00E642EE"/>
    <w:rsid w:val="00E826B5"/>
    <w:rsid w:val="00E902F3"/>
    <w:rsid w:val="00E938C7"/>
    <w:rsid w:val="00E94928"/>
    <w:rsid w:val="00EA4113"/>
    <w:rsid w:val="00EB1196"/>
    <w:rsid w:val="00EB4B1E"/>
    <w:rsid w:val="00ED04AF"/>
    <w:rsid w:val="00ED101B"/>
    <w:rsid w:val="00EE6B1D"/>
    <w:rsid w:val="00EF5C0B"/>
    <w:rsid w:val="00EF67E3"/>
    <w:rsid w:val="00F00511"/>
    <w:rsid w:val="00F03B18"/>
    <w:rsid w:val="00F0624B"/>
    <w:rsid w:val="00F24331"/>
    <w:rsid w:val="00F25982"/>
    <w:rsid w:val="00F330E5"/>
    <w:rsid w:val="00F36136"/>
    <w:rsid w:val="00F419D6"/>
    <w:rsid w:val="00F450A5"/>
    <w:rsid w:val="00F74D4D"/>
    <w:rsid w:val="00F77350"/>
    <w:rsid w:val="00F805C2"/>
    <w:rsid w:val="00F85CD6"/>
    <w:rsid w:val="00F8603E"/>
    <w:rsid w:val="00F86C69"/>
    <w:rsid w:val="00F90F64"/>
    <w:rsid w:val="00F937E6"/>
    <w:rsid w:val="00FB3D15"/>
    <w:rsid w:val="00FB446F"/>
    <w:rsid w:val="00FB54D1"/>
    <w:rsid w:val="00FC2766"/>
    <w:rsid w:val="00FD43E6"/>
    <w:rsid w:val="00FE189D"/>
    <w:rsid w:val="00FE23C9"/>
    <w:rsid w:val="00FE6D47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2A"/>
    <w:pPr>
      <w:ind w:left="720"/>
      <w:contextualSpacing/>
    </w:pPr>
  </w:style>
  <w:style w:type="paragraph" w:customStyle="1" w:styleId="ConsPlusTitle">
    <w:name w:val="ConsPlusTitle"/>
    <w:rsid w:val="0031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B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550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140E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140E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140E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C01"/>
  </w:style>
  <w:style w:type="paragraph" w:styleId="aa">
    <w:name w:val="footer"/>
    <w:basedOn w:val="a"/>
    <w:link w:val="ab"/>
    <w:uiPriority w:val="99"/>
    <w:semiHidden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3C01"/>
  </w:style>
  <w:style w:type="paragraph" w:styleId="ac">
    <w:name w:val="footnote text"/>
    <w:basedOn w:val="a"/>
    <w:link w:val="ad"/>
    <w:uiPriority w:val="99"/>
    <w:semiHidden/>
    <w:unhideWhenUsed/>
    <w:rsid w:val="00072E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E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72E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3F3D6555F38A2D4FB1F8B9EF15436703014F529ABAE7F1AF9AB15337E1E4A0AEF12FEEEE75986D6DC521B3E2485752D2937FDCA65B4720P0c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F3D6555F38A2D4FB1F8B9EF15436703014F529ABAE7F1AF9AB15337E1E4A0AEF12FEEEE75986D6DC521B3E2485752D2937FDCA65B4720P0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2959F-7D70-49BD-B331-140530F8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9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j.loshilova</dc:creator>
  <cp:keywords/>
  <dc:description/>
  <cp:lastModifiedBy>j.loshilova</cp:lastModifiedBy>
  <cp:revision>3</cp:revision>
  <dcterms:created xsi:type="dcterms:W3CDTF">2022-11-17T14:01:00Z</dcterms:created>
  <dcterms:modified xsi:type="dcterms:W3CDTF">2023-11-09T13:32:00Z</dcterms:modified>
</cp:coreProperties>
</file>